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BA" w:rsidRDefault="003E6DBA" w:rsidP="003E6DBA">
      <w:pPr>
        <w:jc w:val="center"/>
        <w:rPr>
          <w:rStyle w:val="fontstyle01"/>
          <w:b/>
        </w:rPr>
      </w:pPr>
    </w:p>
    <w:p w:rsidR="003E6DBA" w:rsidRDefault="003E6DBA" w:rsidP="003E6DBA">
      <w:pPr>
        <w:jc w:val="center"/>
        <w:rPr>
          <w:rStyle w:val="fontstyle01"/>
          <w:b/>
        </w:rPr>
      </w:pPr>
    </w:p>
    <w:p w:rsidR="003E6DBA" w:rsidRPr="000E2987" w:rsidRDefault="003E6DBA" w:rsidP="003E6DBA">
      <w:pPr>
        <w:jc w:val="center"/>
        <w:rPr>
          <w:rStyle w:val="fontstyle01"/>
          <w:b/>
        </w:rPr>
      </w:pPr>
      <w:r w:rsidRPr="000E2987">
        <w:rPr>
          <w:rStyle w:val="fontstyle01"/>
          <w:b/>
        </w:rPr>
        <w:t>HƯỚNG DẪN GÓP Ý VỀ DỰ THẢO PHƯƠNG ÁN THI</w:t>
      </w:r>
    </w:p>
    <w:p w:rsidR="003E6DBA" w:rsidRPr="000E2987" w:rsidRDefault="003E6DBA" w:rsidP="003E6DBA">
      <w:pPr>
        <w:jc w:val="center"/>
        <w:rPr>
          <w:rStyle w:val="fontstyle21"/>
        </w:rPr>
      </w:pPr>
      <w:r w:rsidRPr="000E2987">
        <w:rPr>
          <w:rStyle w:val="fontstyle21"/>
        </w:rPr>
        <w:t>(</w:t>
      </w:r>
      <w:r>
        <w:rPr>
          <w:rStyle w:val="fontstyle31"/>
        </w:rPr>
        <w:t xml:space="preserve">kèm theo Công văn số: 1409 /SGDĐT-QLCLCNTT ngày 29 </w:t>
      </w:r>
      <w:r w:rsidRPr="000E2987">
        <w:rPr>
          <w:rStyle w:val="fontstyle31"/>
        </w:rPr>
        <w:t>tháng 8 năm 2023</w:t>
      </w:r>
      <w:r w:rsidRPr="000E2987">
        <w:rPr>
          <w:rStyle w:val="fontstyle21"/>
        </w:rPr>
        <w:t>)</w:t>
      </w:r>
    </w:p>
    <w:p w:rsidR="003E6DBA" w:rsidRPr="000E2987" w:rsidRDefault="003E6DBA" w:rsidP="003E6DBA">
      <w:pPr>
        <w:ind w:left="720"/>
        <w:rPr>
          <w:rStyle w:val="fontstyle21"/>
          <w:i w:val="0"/>
        </w:rPr>
      </w:pPr>
    </w:p>
    <w:p w:rsidR="003E6DBA" w:rsidRPr="001F7354" w:rsidRDefault="003E6DBA" w:rsidP="003E6DBA">
      <w:pPr>
        <w:spacing w:line="276" w:lineRule="auto"/>
        <w:rPr>
          <w:rStyle w:val="fontstyle21"/>
          <w:i w:val="0"/>
        </w:rPr>
      </w:pPr>
      <w:r w:rsidRPr="000E2987">
        <w:rPr>
          <w:rStyle w:val="fontstyle21"/>
          <w:i w:val="0"/>
        </w:rPr>
        <w:t xml:space="preserve">1. Nghiên cứu Dự thảo Phương án thi tại Cổng thông tin điện tử của Bộ GDĐT tại địa chỉ: </w:t>
      </w:r>
      <w:hyperlink r:id="rId4" w:history="1">
        <w:r w:rsidRPr="00861599">
          <w:rPr>
            <w:rStyle w:val="Hyperlink"/>
          </w:rPr>
          <w:t>https://moet.gov.vn/giaoducquocdan/khao-thi-va-kiem-dinhchat-luong-giao-duc/Pages/tin-tuc.aspx?ItemID=8457</w:t>
        </w:r>
      </w:hyperlink>
      <w:r w:rsidRPr="000E2987">
        <w:rPr>
          <w:rStyle w:val="fontstyle21"/>
          <w:i w:val="0"/>
          <w:u w:val="single"/>
        </w:rPr>
        <w:t>.</w:t>
      </w:r>
      <w:r>
        <w:rPr>
          <w:rStyle w:val="fontstyle21"/>
          <w:i w:val="0"/>
          <w:u w:val="single"/>
        </w:rPr>
        <w:t xml:space="preserve"> </w:t>
      </w:r>
      <w:r>
        <w:rPr>
          <w:rStyle w:val="fontstyle21"/>
          <w:i w:val="0"/>
        </w:rPr>
        <w:t>( Gửi văn bản góp ý Dự thảo và file mềm qua OMS về Phòng QLCL-CNTT Sở GDĐT)</w:t>
      </w:r>
    </w:p>
    <w:p w:rsidR="003E6DBA" w:rsidRPr="001F7354" w:rsidRDefault="003E6DBA" w:rsidP="003E6DBA">
      <w:pPr>
        <w:spacing w:line="276" w:lineRule="auto"/>
        <w:rPr>
          <w:rStyle w:val="fontstyle21"/>
          <w:i w:val="0"/>
          <w:color w:val="0000FF"/>
        </w:rPr>
      </w:pPr>
      <w:r>
        <w:rPr>
          <w:rStyle w:val="fontstyle21"/>
          <w:i w:val="0"/>
        </w:rPr>
        <w:t>2. Các đơn vị gửi đường link sau cho CBQL và giáo viên để lựa chọn phương án:</w:t>
      </w:r>
      <w:r w:rsidRPr="001F7354">
        <w:rPr>
          <w:rStyle w:val="fontstyle21"/>
          <w:i w:val="0"/>
          <w:iCs w:val="0"/>
          <w:color w:val="0000FF"/>
        </w:rPr>
        <w:t xml:space="preserve"> </w:t>
      </w:r>
      <w:hyperlink r:id="rId5" w:history="1">
        <w:r w:rsidRPr="005B5604">
          <w:rPr>
            <w:rStyle w:val="Hyperlink"/>
          </w:rPr>
          <w:t xml:space="preserve">https://forms.gle/nPD14QdnA9RVBq458.                                      </w:t>
        </w:r>
      </w:hyperlink>
      <w:r w:rsidRPr="001F7354">
        <w:rPr>
          <w:rStyle w:val="fontstyle21"/>
          <w:i w:val="0"/>
          <w:color w:val="0000FF"/>
        </w:rPr>
        <w:t xml:space="preserve"> </w:t>
      </w:r>
    </w:p>
    <w:p w:rsidR="003E6DBA" w:rsidRPr="000E2987" w:rsidRDefault="003E6DBA" w:rsidP="003E6DBA">
      <w:pPr>
        <w:spacing w:line="276" w:lineRule="auto"/>
        <w:rPr>
          <w:u w:val="single"/>
        </w:rPr>
      </w:pPr>
      <w:r w:rsidRPr="000E2987">
        <w:rPr>
          <w:rStyle w:val="fontstyle21"/>
          <w:i w:val="0"/>
        </w:rPr>
        <w:t>3. Từ kết quả số lượng lự</w:t>
      </w:r>
      <w:r>
        <w:rPr>
          <w:rStyle w:val="fontstyle21"/>
          <w:i w:val="0"/>
        </w:rPr>
        <w:t>a chọn về môn thi, các đơn vị</w:t>
      </w:r>
      <w:r w:rsidRPr="000E2987">
        <w:rPr>
          <w:rStyle w:val="fontstyle21"/>
          <w:i w:val="0"/>
        </w:rPr>
        <w:t xml:space="preserve"> phân tích, đánh giá ưu điểm, nhược điểm khi thực hiện tổ chức thi tại địa phương</w:t>
      </w:r>
      <w:r>
        <w:rPr>
          <w:rStyle w:val="fontstyle21"/>
          <w:i w:val="0"/>
        </w:rPr>
        <w:t>.</w:t>
      </w:r>
    </w:p>
    <w:p w:rsidR="00864B57" w:rsidRDefault="00864B57">
      <w:bookmarkStart w:id="0" w:name="_GoBack"/>
      <w:bookmarkEnd w:id="0"/>
    </w:p>
    <w:sectPr w:rsidR="00864B57" w:rsidSect="00D51072">
      <w:pgSz w:w="12240" w:h="15840"/>
      <w:pgMar w:top="851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A"/>
    <w:rsid w:val="00325A2F"/>
    <w:rsid w:val="003D7D0D"/>
    <w:rsid w:val="003E6DBA"/>
    <w:rsid w:val="008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4C0E"/>
  <w15:chartTrackingRefBased/>
  <w15:docId w15:val="{6B6ADC11-98A5-4E4E-A442-63AEBEE2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6D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E6D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6DBA"/>
    <w:rPr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3E6D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nPD14QdnA9RVBq458.%20%20%20%20%20%20%20%20%20%20%20%20%20%20%20%20%20%20%20%20%20%20%20%20%20%20%20%20%20%20%20%20%20%20%20%20%20%20" TargetMode="External"/><Relationship Id="rId4" Type="http://schemas.openxmlformats.org/officeDocument/2006/relationships/hyperlink" Target="https://moet.gov.vn/giaoducquocdan/khao-thi-va-kiem-dinhchat-luong-giao-duc/Pages/tin-tuc.aspx?ItemID=8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Minh</dc:creator>
  <cp:keywords/>
  <dc:description/>
  <cp:lastModifiedBy>Đức Minh</cp:lastModifiedBy>
  <cp:revision>1</cp:revision>
  <dcterms:created xsi:type="dcterms:W3CDTF">2023-08-29T08:56:00Z</dcterms:created>
  <dcterms:modified xsi:type="dcterms:W3CDTF">2023-08-29T08:56:00Z</dcterms:modified>
</cp:coreProperties>
</file>